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A970" w14:textId="5F3516D8" w:rsidR="0053716A" w:rsidRPr="00143FDB" w:rsidRDefault="00D34515" w:rsidP="00CA35BC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Disability</w:t>
      </w:r>
      <w:r w:rsidR="0053716A" w:rsidRPr="00143FDB">
        <w:rPr>
          <w:rFonts w:ascii="Times New Roman" w:hAnsi="Times New Roman" w:cs="Times New Roman"/>
          <w:sz w:val="20"/>
          <w:szCs w:val="20"/>
        </w:rPr>
        <w:t xml:space="preserve"> </w:t>
      </w:r>
      <w:r w:rsidR="0019415C" w:rsidRPr="00143FDB">
        <w:rPr>
          <w:rFonts w:ascii="Times New Roman" w:hAnsi="Times New Roman" w:cs="Times New Roman"/>
          <w:sz w:val="20"/>
          <w:szCs w:val="20"/>
        </w:rPr>
        <w:t>Case Study</w:t>
      </w:r>
    </w:p>
    <w:p w14:paraId="12BA44C6" w14:textId="77777777" w:rsidR="00556386" w:rsidRPr="00143FDB" w:rsidRDefault="00556386" w:rsidP="00556386">
      <w:pPr>
        <w:rPr>
          <w:rFonts w:ascii="Times New Roman" w:hAnsi="Times New Roman" w:cs="Times New Roman"/>
          <w:sz w:val="20"/>
          <w:szCs w:val="20"/>
        </w:rPr>
      </w:pPr>
    </w:p>
    <w:p w14:paraId="2C675A0E" w14:textId="77777777" w:rsidR="00CA35BC" w:rsidRPr="00143FDB" w:rsidRDefault="00CA35BC" w:rsidP="00CA35BC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TASK</w:t>
      </w:r>
    </w:p>
    <w:p w14:paraId="13F68396" w14:textId="77777777" w:rsidR="00CA35BC" w:rsidRPr="00143FDB" w:rsidRDefault="00CA35BC" w:rsidP="00CA35BC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Write first and last name here:</w:t>
      </w:r>
    </w:p>
    <w:p w14:paraId="7322C351" w14:textId="77777777" w:rsidR="00CA35BC" w:rsidRPr="00143FDB" w:rsidRDefault="00CA35BC" w:rsidP="00CA35BC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Purpose</w:t>
      </w:r>
    </w:p>
    <w:p w14:paraId="42A405F8" w14:textId="7DE5A3F2" w:rsidR="003D3384" w:rsidRPr="00143FDB" w:rsidRDefault="003073BE" w:rsidP="003D3384">
      <w:p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In this case study, you will e</w:t>
      </w:r>
      <w:r w:rsidR="003D3384" w:rsidRPr="00143FDB">
        <w:rPr>
          <w:rFonts w:ascii="Times New Roman" w:hAnsi="Times New Roman" w:cs="Times New Roman"/>
          <w:sz w:val="20"/>
          <w:szCs w:val="20"/>
        </w:rPr>
        <w:t>ngage with the disability module materials and then answer questions related to the materials.</w:t>
      </w:r>
    </w:p>
    <w:p w14:paraId="4AACF200" w14:textId="11C4B6C3" w:rsidR="003D3384" w:rsidRPr="00143FDB" w:rsidRDefault="003D3384" w:rsidP="0053716A">
      <w:pPr>
        <w:rPr>
          <w:rFonts w:ascii="Times New Roman" w:hAnsi="Times New Roman" w:cs="Times New Roman"/>
          <w:sz w:val="20"/>
          <w:szCs w:val="20"/>
        </w:rPr>
      </w:pPr>
    </w:p>
    <w:p w14:paraId="4DD5C646" w14:textId="625DFC82" w:rsidR="0053716A" w:rsidRPr="00143FDB" w:rsidRDefault="0053716A" w:rsidP="0053716A">
      <w:p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The purpose of this assignment is to:</w:t>
      </w:r>
    </w:p>
    <w:p w14:paraId="530BF953" w14:textId="77777777" w:rsidR="00B76761" w:rsidRPr="00143FDB" w:rsidRDefault="00B76761" w:rsidP="00B76761">
      <w:pPr>
        <w:pStyle w:val="ListParagraph"/>
        <w:numPr>
          <w:ilvl w:val="0"/>
          <w:numId w:val="2"/>
        </w:numPr>
        <w:ind w:left="291" w:hanging="291"/>
        <w:rPr>
          <w:rFonts w:ascii="Times New Roman" w:hAnsi="Times New Roman" w:cs="Times New Roman"/>
          <w:sz w:val="20"/>
        </w:rPr>
      </w:pPr>
      <w:r w:rsidRPr="00143FDB">
        <w:rPr>
          <w:rFonts w:ascii="Times New Roman" w:hAnsi="Times New Roman" w:cs="Times New Roman"/>
          <w:sz w:val="20"/>
        </w:rPr>
        <w:t>MLO 11.5 Explain the role of dress and appearance in the development of one’s disability identity. [CLO 2]</w:t>
      </w:r>
    </w:p>
    <w:p w14:paraId="0D68D0FA" w14:textId="77777777" w:rsidR="00B76761" w:rsidRPr="00143FDB" w:rsidRDefault="00B76761" w:rsidP="00B76761">
      <w:pPr>
        <w:pStyle w:val="ListParagraph"/>
        <w:numPr>
          <w:ilvl w:val="0"/>
          <w:numId w:val="2"/>
        </w:numPr>
        <w:ind w:left="291" w:hanging="291"/>
        <w:rPr>
          <w:rFonts w:ascii="Times New Roman" w:hAnsi="Times New Roman" w:cs="Times New Roman"/>
          <w:sz w:val="20"/>
        </w:rPr>
      </w:pPr>
      <w:r w:rsidRPr="00143FDB">
        <w:rPr>
          <w:rFonts w:ascii="Times New Roman" w:hAnsi="Times New Roman" w:cs="Times New Roman"/>
          <w:sz w:val="20"/>
        </w:rPr>
        <w:t>MLO 11.6 Examine how dress and appearance of people with disabilities in the United States are represented in the fashion system (</w:t>
      </w:r>
      <w:proofErr w:type="gramStart"/>
      <w:r w:rsidRPr="00143FDB">
        <w:rPr>
          <w:rFonts w:ascii="Times New Roman" w:hAnsi="Times New Roman" w:cs="Times New Roman"/>
          <w:sz w:val="20"/>
        </w:rPr>
        <w:t>e.g.</w:t>
      </w:r>
      <w:proofErr w:type="gramEnd"/>
      <w:r w:rsidRPr="00143FDB">
        <w:rPr>
          <w:rFonts w:ascii="Times New Roman" w:hAnsi="Times New Roman" w:cs="Times New Roman"/>
          <w:sz w:val="20"/>
        </w:rPr>
        <w:t xml:space="preserve"> advertisements or retailers). [CLO 3]</w:t>
      </w:r>
    </w:p>
    <w:p w14:paraId="0925C8E9" w14:textId="77777777" w:rsidR="00B76761" w:rsidRPr="00143FDB" w:rsidRDefault="00B76761" w:rsidP="00B76761">
      <w:pPr>
        <w:pStyle w:val="BodyTextIndent2"/>
        <w:numPr>
          <w:ilvl w:val="0"/>
          <w:numId w:val="2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MLO 11.7 Examine social justice issues related to dress and appearance for people with disabilities in the United States. [CLO 3]</w:t>
      </w:r>
    </w:p>
    <w:p w14:paraId="3DC09577" w14:textId="77777777" w:rsidR="00B76761" w:rsidRPr="00143FDB" w:rsidRDefault="00B76761" w:rsidP="00B76761">
      <w:pPr>
        <w:pStyle w:val="BodyTextIndent2"/>
        <w:numPr>
          <w:ilvl w:val="0"/>
          <w:numId w:val="7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MLO 11.8 Deconstruct your own perspectives and approach to understanding the dress and appearance of people with disabilities in the United States. [CLO 4]</w:t>
      </w:r>
    </w:p>
    <w:p w14:paraId="6FFFCDF9" w14:textId="50BB5534" w:rsidR="0053716A" w:rsidRPr="00143FDB" w:rsidRDefault="00B76761" w:rsidP="00B76761">
      <w:pPr>
        <w:pStyle w:val="BodyTextIndent2"/>
        <w:numPr>
          <w:ilvl w:val="0"/>
          <w:numId w:val="7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MLO 11.9 Identify the driving forces of transformative social justice change in the fashion system related to disabilities in the United States. [CLO 5]</w:t>
      </w:r>
    </w:p>
    <w:p w14:paraId="1662D2A5" w14:textId="77777777" w:rsidR="00CA35BC" w:rsidRPr="00143FDB" w:rsidRDefault="00CA35BC" w:rsidP="00CA35BC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Formatting</w:t>
      </w:r>
    </w:p>
    <w:p w14:paraId="6837C128" w14:textId="2CFFDB78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Use this document as the template, and save it as “</w:t>
      </w:r>
      <w:r w:rsidR="004C1C17" w:rsidRPr="00143FDB">
        <w:rPr>
          <w:rFonts w:ascii="Times New Roman" w:hAnsi="Times New Roman" w:cs="Times New Roman"/>
          <w:sz w:val="20"/>
          <w:szCs w:val="20"/>
        </w:rPr>
        <w:t>Disability</w:t>
      </w:r>
      <w:r w:rsidRPr="00143FDB">
        <w:rPr>
          <w:rFonts w:ascii="Times New Roman" w:hAnsi="Times New Roman" w:cs="Times New Roman"/>
          <w:sz w:val="20"/>
          <w:szCs w:val="20"/>
        </w:rPr>
        <w:t xml:space="preserve"> Case Study your first and last name”</w:t>
      </w:r>
    </w:p>
    <w:p w14:paraId="3DFA04BB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 xml:space="preserve">Record responses below each question </w:t>
      </w:r>
    </w:p>
    <w:p w14:paraId="3B9454AC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Type answers</w:t>
      </w:r>
    </w:p>
    <w:p w14:paraId="4481230D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Single space your document</w:t>
      </w:r>
    </w:p>
    <w:p w14:paraId="292A7806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Use 12-point font</w:t>
      </w:r>
    </w:p>
    <w:p w14:paraId="5D4B50E6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Do not create a cover page for the document you turn in</w:t>
      </w:r>
    </w:p>
    <w:p w14:paraId="2D6B75C7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Turn in Microsoft word document or PDF</w:t>
      </w:r>
    </w:p>
    <w:p w14:paraId="0E920E31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Use full sentences in all responses</w:t>
      </w:r>
    </w:p>
    <w:p w14:paraId="14371870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Use 1” document borders</w:t>
      </w:r>
    </w:p>
    <w:p w14:paraId="20B141BA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Keep all the assignment instructions and questions in your document</w:t>
      </w:r>
    </w:p>
    <w:p w14:paraId="4B334985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Answer the questions beneath each question, meaning keep the question in the document.</w:t>
      </w:r>
    </w:p>
    <w:p w14:paraId="09986210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Answer the questions by using the materials in the module.</w:t>
      </w:r>
    </w:p>
    <w:p w14:paraId="35F6C51F" w14:textId="77777777" w:rsidR="00CA35BC" w:rsidRPr="00143FDB" w:rsidRDefault="00CA35BC" w:rsidP="00CA3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Be sure to cite or reference the modulate materials when paraphrasing or using a direct quote. Do not use or reference other sources that refer to similar topics when completing this assignment.</w:t>
      </w:r>
    </w:p>
    <w:p w14:paraId="56F510C6" w14:textId="77777777" w:rsidR="00CA35BC" w:rsidRPr="00143FDB" w:rsidRDefault="00CA35BC" w:rsidP="00CA35BC">
      <w:pPr>
        <w:rPr>
          <w:rFonts w:ascii="Times New Roman" w:hAnsi="Times New Roman" w:cs="Times New Roman"/>
          <w:sz w:val="20"/>
          <w:szCs w:val="20"/>
        </w:rPr>
      </w:pPr>
    </w:p>
    <w:p w14:paraId="129165F5" w14:textId="77777777" w:rsidR="00CA35BC" w:rsidRPr="00143FDB" w:rsidRDefault="00CA35BC" w:rsidP="00CA35BC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What to Turn In</w:t>
      </w:r>
    </w:p>
    <w:p w14:paraId="6F011C4D" w14:textId="1440C506" w:rsidR="00CA35BC" w:rsidRPr="00143FDB" w:rsidRDefault="00CA35BC" w:rsidP="00CA35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Turn in this document to Canvas. Rename it as “</w:t>
      </w:r>
      <w:r w:rsidR="004C1C17" w:rsidRPr="00143FDB">
        <w:rPr>
          <w:rFonts w:ascii="Times New Roman" w:hAnsi="Times New Roman" w:cs="Times New Roman"/>
          <w:sz w:val="20"/>
          <w:szCs w:val="20"/>
        </w:rPr>
        <w:t>Disability</w:t>
      </w:r>
      <w:r w:rsidRPr="00143FDB">
        <w:rPr>
          <w:rFonts w:ascii="Times New Roman" w:hAnsi="Times New Roman" w:cs="Times New Roman"/>
          <w:sz w:val="20"/>
          <w:szCs w:val="20"/>
        </w:rPr>
        <w:t xml:space="preserve"> Case Study your first and last name”</w:t>
      </w:r>
    </w:p>
    <w:p w14:paraId="18A7ADF0" w14:textId="77777777" w:rsidR="00CA35BC" w:rsidRPr="00143FDB" w:rsidRDefault="00CA35BC" w:rsidP="00CA35BC">
      <w:pPr>
        <w:rPr>
          <w:rFonts w:ascii="Times New Roman" w:hAnsi="Times New Roman" w:cs="Times New Roman"/>
          <w:sz w:val="20"/>
          <w:szCs w:val="20"/>
        </w:rPr>
      </w:pPr>
    </w:p>
    <w:p w14:paraId="73C87C51" w14:textId="77777777" w:rsidR="00CA35BC" w:rsidRPr="00143FDB" w:rsidRDefault="00CA35BC" w:rsidP="00CA35BC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EVALUATION CRITERIA</w:t>
      </w:r>
    </w:p>
    <w:p w14:paraId="6D562F1A" w14:textId="77777777" w:rsidR="00CA35BC" w:rsidRPr="00143FDB" w:rsidRDefault="00CA35BC" w:rsidP="00CA35BC">
      <w:p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The case study is worth 100 total points. Please check the syllabus for the weight assigned to this case study.</w:t>
      </w:r>
    </w:p>
    <w:p w14:paraId="1E59E611" w14:textId="77777777" w:rsidR="00CA35BC" w:rsidRPr="00143FDB" w:rsidRDefault="00CA35BC" w:rsidP="00CA35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5Dark-Accent6"/>
        <w:tblW w:w="95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2100"/>
        <w:gridCol w:w="2477"/>
        <w:gridCol w:w="2479"/>
        <w:gridCol w:w="2479"/>
      </w:tblGrid>
      <w:tr w:rsidR="008E557E" w:rsidRPr="00143FDB" w14:paraId="23722958" w14:textId="77777777" w:rsidTr="00952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FAE7EB2" w14:textId="77777777" w:rsidR="008E557E" w:rsidRPr="00143FDB" w:rsidRDefault="008E557E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43F6A1A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Proficient</w:t>
            </w:r>
          </w:p>
          <w:p w14:paraId="4FD62F73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66E73DF8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Style w:val="SubtleEmphasis"/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Correctness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answered correctly and in accordance with the information presented in the module.</w:t>
            </w:r>
          </w:p>
          <w:p w14:paraId="50414236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295F9C4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16"/>
                <w:szCs w:val="16"/>
              </w:rPr>
              <w:t>Evidence/evaluation/analysis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: 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nform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ion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8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aken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from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sou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(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)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in modules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nough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n/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alua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ion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to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lop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4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ehensi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analysis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syn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hesis to reveal insightful patterns, differences, and/or similarities related to the focus.</w:t>
            </w:r>
          </w:p>
          <w:p w14:paraId="7E9BC079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3833CDEE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4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0"/>
                <w:w w:val="115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dep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h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>to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al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pec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3"/>
                <w:w w:val="12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experiences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,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which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ide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ounda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2"/>
                <w:w w:val="107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xp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nded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knowl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dg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e,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ow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8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2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y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66FF38F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Developing</w:t>
            </w:r>
          </w:p>
          <w:p w14:paraId="7FDF9574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F75818C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: Questions are mostly answered correctly in accordance with some information presented in the reading. </w:t>
            </w:r>
          </w:p>
          <w:p w14:paraId="19F79BD2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4B219776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 enough interpretation/evaluation to develop a coherent analysis or synthesis, but the organization is not effective in revealing important patterns, differences, and/or similarities related to the focus.</w:t>
            </w:r>
          </w:p>
          <w:p w14:paraId="62BC7157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725510E3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5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0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dep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ligh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ly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3"/>
                <w:w w:val="112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wha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7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9"/>
                <w:w w:val="96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c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duca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0"/>
                <w:w w:val="107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475BF16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Emerging </w:t>
            </w:r>
          </w:p>
          <w:p w14:paraId="74309B1C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07BB8580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not answered correctly or in accordance with information presented in the reading.</w:t>
            </w:r>
          </w:p>
          <w:p w14:paraId="3FFD2A96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6E5780F9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without interpretation/evaluation; answer is not organized and does not reveal patterns, differences, and/or similarities related to the focus.</w:t>
            </w:r>
          </w:p>
          <w:p w14:paraId="2DFBD169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sz w:val="16"/>
                <w:szCs w:val="16"/>
              </w:rPr>
            </w:pPr>
          </w:p>
          <w:p w14:paraId="309D73D9" w14:textId="77777777" w:rsidR="008E557E" w:rsidRPr="00143FDB" w:rsidRDefault="008E557E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5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4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8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ace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le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l,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w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hou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12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02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pec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2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s;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Sh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ow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al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awa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of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ow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cul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t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al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ule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and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3"/>
                <w:w w:val="112"/>
                <w:sz w:val="16"/>
                <w:szCs w:val="16"/>
              </w:rPr>
              <w:t xml:space="preserve">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bia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s.</w:t>
            </w:r>
          </w:p>
        </w:tc>
      </w:tr>
      <w:tr w:rsidR="008E557E" w:rsidRPr="00143FDB" w14:paraId="16150B5A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6DA8E2D1" w14:textId="77777777" w:rsidR="008E557E" w:rsidRPr="00143FDB" w:rsidRDefault="008E557E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1: Correctness; evidence/evaluation/analysis</w:t>
            </w:r>
          </w:p>
        </w:tc>
        <w:tc>
          <w:tcPr>
            <w:tcW w:w="2520" w:type="dxa"/>
          </w:tcPr>
          <w:p w14:paraId="03126191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7335B20B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DFC3CF1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00BADE85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BF73643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75E966AE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557E" w:rsidRPr="00143FDB" w14:paraId="43196003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40612761" w14:textId="77777777" w:rsidR="008E557E" w:rsidRPr="00143FDB" w:rsidRDefault="008E557E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2: Correctness; evidence/evaluation/analysis</w:t>
            </w:r>
          </w:p>
        </w:tc>
        <w:tc>
          <w:tcPr>
            <w:tcW w:w="2520" w:type="dxa"/>
          </w:tcPr>
          <w:p w14:paraId="6A308A1B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632F0DCA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F30F260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33CF073F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855C279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7D12537A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557E" w:rsidRPr="00143FDB" w14:paraId="6A3EDEC9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3F85341F" w14:textId="71FDADFF" w:rsidR="008E557E" w:rsidRPr="00143FDB" w:rsidRDefault="008E557E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3: Correctness; evidence/evaluation/analysis;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742D6BB7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0D8A3F40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BA91FCB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7235624B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508D641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3F102A98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557E" w:rsidRPr="00143FDB" w14:paraId="2729668D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08F5AF7F" w14:textId="77777777" w:rsidR="008E557E" w:rsidRPr="00143FDB" w:rsidRDefault="008E557E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4: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545A52E2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282A8756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96C2EA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6CC04839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79F9BE9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312D0519" w14:textId="77777777" w:rsidR="008E557E" w:rsidRPr="00143FDB" w:rsidRDefault="008E557E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E557E" w:rsidRPr="00143FDB" w14:paraId="0D7386D7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</w:tcPr>
          <w:p w14:paraId="7A4FFA39" w14:textId="77777777" w:rsidR="008E557E" w:rsidRPr="00143FDB" w:rsidRDefault="008E557E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5: </w:t>
            </w:r>
            <w:r w:rsidRPr="00143F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693F5617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3DD69416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BFBE0C3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38EA91B3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9E4596B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3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68472C18" w14:textId="77777777" w:rsidR="008E557E" w:rsidRPr="00143FDB" w:rsidRDefault="008E557E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1ED95D4" w14:textId="77777777" w:rsidR="00CA35BC" w:rsidRPr="00143FDB" w:rsidRDefault="00CA35BC" w:rsidP="00CA35BC">
      <w:pPr>
        <w:rPr>
          <w:rFonts w:ascii="Times New Roman" w:hAnsi="Times New Roman" w:cs="Times New Roman"/>
          <w:sz w:val="20"/>
          <w:szCs w:val="20"/>
        </w:rPr>
      </w:pPr>
    </w:p>
    <w:p w14:paraId="4299E4DF" w14:textId="77777777" w:rsidR="00CA35BC" w:rsidRPr="00143FDB" w:rsidRDefault="00CA35BC" w:rsidP="00CA35BC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TEMPLATE</w:t>
      </w:r>
    </w:p>
    <w:p w14:paraId="7DD5B622" w14:textId="183DB106" w:rsidR="001C5A4F" w:rsidRPr="00143FDB" w:rsidRDefault="001C5A4F" w:rsidP="000D40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Kathy Woods is a designer of ready-to-w</w:t>
      </w:r>
      <w:r w:rsidR="000907FC" w:rsidRPr="00143FDB">
        <w:rPr>
          <w:rFonts w:ascii="Times New Roman" w:hAnsi="Times New Roman" w:cs="Times New Roman"/>
          <w:sz w:val="20"/>
          <w:szCs w:val="20"/>
        </w:rPr>
        <w:t>ear clothing line for adult</w:t>
      </w:r>
      <w:r w:rsidRPr="00143FDB">
        <w:rPr>
          <w:rFonts w:ascii="Times New Roman" w:hAnsi="Times New Roman" w:cs="Times New Roman"/>
          <w:sz w:val="20"/>
          <w:szCs w:val="20"/>
        </w:rPr>
        <w:t xml:space="preserve"> little people. Watch this video about her experiences: </w:t>
      </w:r>
      <w:hyperlink r:id="rId7" w:history="1">
        <w:r w:rsidRPr="00143FDB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https://www.youtube.com/watch?v=ZrmUF5cNzAY</w:t>
        </w:r>
      </w:hyperlink>
      <w:r w:rsidRPr="00143FDB">
        <w:rPr>
          <w:rFonts w:ascii="Times New Roman" w:hAnsi="Times New Roman" w:cs="Times New Roman"/>
          <w:sz w:val="20"/>
          <w:szCs w:val="20"/>
        </w:rPr>
        <w:t xml:space="preserve">. What are </w:t>
      </w:r>
      <w:proofErr w:type="gramStart"/>
      <w:r w:rsidR="00B13868" w:rsidRPr="00143FDB">
        <w:rPr>
          <w:rFonts w:ascii="Times New Roman" w:hAnsi="Times New Roman" w:cs="Times New Roman"/>
          <w:sz w:val="20"/>
          <w:szCs w:val="20"/>
        </w:rPr>
        <w:t>all</w:t>
      </w:r>
      <w:r w:rsidRPr="00143FDB">
        <w:rPr>
          <w:rFonts w:ascii="Times New Roman" w:hAnsi="Times New Roman" w:cs="Times New Roman"/>
          <w:sz w:val="20"/>
          <w:szCs w:val="20"/>
        </w:rPr>
        <w:t xml:space="preserve"> of</w:t>
      </w:r>
      <w:proofErr w:type="gramEnd"/>
      <w:r w:rsidRPr="00143FDB">
        <w:rPr>
          <w:rFonts w:ascii="Times New Roman" w:hAnsi="Times New Roman" w:cs="Times New Roman"/>
          <w:sz w:val="20"/>
          <w:szCs w:val="20"/>
        </w:rPr>
        <w:t xml:space="preserve"> the experiences </w:t>
      </w:r>
      <w:r w:rsidR="00B13868" w:rsidRPr="00143FDB">
        <w:rPr>
          <w:rFonts w:ascii="Times New Roman" w:hAnsi="Times New Roman" w:cs="Times New Roman"/>
          <w:sz w:val="20"/>
          <w:szCs w:val="20"/>
        </w:rPr>
        <w:t>Kathy</w:t>
      </w:r>
      <w:r w:rsidRPr="00143FDB">
        <w:rPr>
          <w:rFonts w:ascii="Times New Roman" w:hAnsi="Times New Roman" w:cs="Times New Roman"/>
          <w:sz w:val="20"/>
          <w:szCs w:val="20"/>
        </w:rPr>
        <w:t xml:space="preserve"> described relating </w:t>
      </w:r>
      <w:r w:rsidR="00B13868" w:rsidRPr="00143FDB">
        <w:rPr>
          <w:rFonts w:ascii="Times New Roman" w:hAnsi="Times New Roman" w:cs="Times New Roman"/>
          <w:sz w:val="20"/>
          <w:szCs w:val="20"/>
        </w:rPr>
        <w:t xml:space="preserve">to </w:t>
      </w:r>
      <w:r w:rsidRPr="00143FDB">
        <w:rPr>
          <w:rFonts w:ascii="Times New Roman" w:hAnsi="Times New Roman" w:cs="Times New Roman"/>
          <w:sz w:val="20"/>
          <w:szCs w:val="20"/>
        </w:rPr>
        <w:t>shopping for clothing</w:t>
      </w:r>
      <w:r w:rsidR="00800A91" w:rsidRPr="00143FDB">
        <w:rPr>
          <w:rFonts w:ascii="Times New Roman" w:hAnsi="Times New Roman" w:cs="Times New Roman"/>
          <w:sz w:val="20"/>
          <w:szCs w:val="20"/>
        </w:rPr>
        <w:t xml:space="preserve"> for little people</w:t>
      </w:r>
      <w:r w:rsidR="00B13868" w:rsidRPr="00143FDB">
        <w:rPr>
          <w:rFonts w:ascii="Times New Roman" w:hAnsi="Times New Roman" w:cs="Times New Roman"/>
          <w:sz w:val="20"/>
          <w:szCs w:val="20"/>
        </w:rPr>
        <w:t xml:space="preserve"> as compared to average size people</w:t>
      </w:r>
      <w:r w:rsidRPr="00143FDB">
        <w:rPr>
          <w:rFonts w:ascii="Times New Roman" w:hAnsi="Times New Roman" w:cs="Times New Roman"/>
          <w:sz w:val="20"/>
          <w:szCs w:val="20"/>
        </w:rPr>
        <w:t>?</w:t>
      </w:r>
      <w:r w:rsidR="00720FBE" w:rsidRPr="00143F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BA3989" w14:textId="77777777" w:rsidR="000D40A7" w:rsidRPr="00143FDB" w:rsidRDefault="000D40A7" w:rsidP="0053716A">
      <w:pPr>
        <w:rPr>
          <w:rFonts w:ascii="Times New Roman" w:hAnsi="Times New Roman" w:cs="Times New Roman"/>
          <w:sz w:val="20"/>
          <w:szCs w:val="20"/>
        </w:rPr>
      </w:pPr>
    </w:p>
    <w:p w14:paraId="2577DE41" w14:textId="02963956" w:rsidR="00414BC1" w:rsidRPr="00143FDB" w:rsidRDefault="003A1788" w:rsidP="00537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 xml:space="preserve">What are some of the design needs </w:t>
      </w:r>
      <w:r w:rsidR="00D34B86" w:rsidRPr="00143FDB">
        <w:rPr>
          <w:rFonts w:ascii="Times New Roman" w:hAnsi="Times New Roman" w:cs="Times New Roman"/>
          <w:sz w:val="20"/>
          <w:szCs w:val="20"/>
        </w:rPr>
        <w:t xml:space="preserve">of little people </w:t>
      </w:r>
      <w:r w:rsidRPr="00143FDB">
        <w:rPr>
          <w:rFonts w:ascii="Times New Roman" w:hAnsi="Times New Roman" w:cs="Times New Roman"/>
          <w:sz w:val="20"/>
          <w:szCs w:val="20"/>
        </w:rPr>
        <w:t>that Kathy Woods describes i</w:t>
      </w:r>
      <w:r w:rsidR="00E21154" w:rsidRPr="00143FDB">
        <w:rPr>
          <w:rFonts w:ascii="Times New Roman" w:hAnsi="Times New Roman" w:cs="Times New Roman"/>
          <w:sz w:val="20"/>
          <w:szCs w:val="20"/>
        </w:rPr>
        <w:t>n relation to her clothing line?</w:t>
      </w:r>
      <w:r w:rsidR="00720FBE" w:rsidRPr="00143F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62333D" w14:textId="77777777" w:rsidR="00414BC1" w:rsidRPr="00143FDB" w:rsidRDefault="00414BC1" w:rsidP="00414BC1">
      <w:pPr>
        <w:rPr>
          <w:rFonts w:ascii="Times New Roman" w:hAnsi="Times New Roman" w:cs="Times New Roman"/>
          <w:sz w:val="20"/>
          <w:szCs w:val="20"/>
        </w:rPr>
      </w:pPr>
    </w:p>
    <w:p w14:paraId="611D5874" w14:textId="77777777" w:rsidR="003D3384" w:rsidRPr="00143FDB" w:rsidRDefault="00720FBE" w:rsidP="00414B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 xml:space="preserve">Tommy Hilfiger recently designed a line of adaptive clothing. </w:t>
      </w:r>
      <w:hyperlink r:id="rId8" w:history="1">
        <w:r w:rsidRPr="00143FDB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https://usa.tommy.com/en/tommy-adaptive</w:t>
        </w:r>
      </w:hyperlink>
      <w:r w:rsidR="003D3384" w:rsidRPr="00143FDB">
        <w:rPr>
          <w:rStyle w:val="Hyperlink"/>
          <w:rFonts w:ascii="Times New Roman" w:hAnsi="Times New Roman" w:cs="Times New Roman"/>
          <w:sz w:val="20"/>
          <w:szCs w:val="20"/>
          <w:u w:val="none"/>
        </w:rPr>
        <w:t>.</w:t>
      </w:r>
      <w:r w:rsidRPr="00143FDB">
        <w:rPr>
          <w:rFonts w:ascii="Times New Roman" w:hAnsi="Times New Roman" w:cs="Times New Roman"/>
          <w:sz w:val="20"/>
          <w:szCs w:val="20"/>
        </w:rPr>
        <w:t xml:space="preserve"> In Tommy Hilfiger’s advertisements for this </w:t>
      </w:r>
      <w:r w:rsidR="003D3384" w:rsidRPr="00143FDB">
        <w:rPr>
          <w:rFonts w:ascii="Times New Roman" w:hAnsi="Times New Roman" w:cs="Times New Roman"/>
          <w:sz w:val="20"/>
          <w:szCs w:val="20"/>
        </w:rPr>
        <w:t xml:space="preserve">adaptive </w:t>
      </w:r>
      <w:r w:rsidRPr="00143FDB">
        <w:rPr>
          <w:rFonts w:ascii="Times New Roman" w:hAnsi="Times New Roman" w:cs="Times New Roman"/>
          <w:sz w:val="20"/>
          <w:szCs w:val="20"/>
        </w:rPr>
        <w:t xml:space="preserve">line, they use </w:t>
      </w:r>
      <w:r w:rsidR="003D3384" w:rsidRPr="00143FDB">
        <w:rPr>
          <w:rFonts w:ascii="Times New Roman" w:hAnsi="Times New Roman" w:cs="Times New Roman"/>
          <w:sz w:val="20"/>
          <w:szCs w:val="20"/>
        </w:rPr>
        <w:t>mostly</w:t>
      </w:r>
      <w:r w:rsidRPr="00143FDB">
        <w:rPr>
          <w:rFonts w:ascii="Times New Roman" w:hAnsi="Times New Roman" w:cs="Times New Roman"/>
          <w:sz w:val="20"/>
          <w:szCs w:val="20"/>
        </w:rPr>
        <w:t xml:space="preserve"> people with </w:t>
      </w:r>
      <w:r w:rsidR="003D3384" w:rsidRPr="00143FDB">
        <w:rPr>
          <w:rFonts w:ascii="Times New Roman" w:hAnsi="Times New Roman" w:cs="Times New Roman"/>
          <w:sz w:val="20"/>
          <w:szCs w:val="20"/>
        </w:rPr>
        <w:t xml:space="preserve">visible </w:t>
      </w:r>
      <w:r w:rsidRPr="00143FDB">
        <w:rPr>
          <w:rFonts w:ascii="Times New Roman" w:hAnsi="Times New Roman" w:cs="Times New Roman"/>
          <w:sz w:val="20"/>
          <w:szCs w:val="20"/>
        </w:rPr>
        <w:t xml:space="preserve">disabilities. Look at some of Tommy Hilfiger’s advertisements for clothing that </w:t>
      </w:r>
      <w:r w:rsidRPr="00143FDB">
        <w:rPr>
          <w:rFonts w:ascii="Times New Roman" w:hAnsi="Times New Roman" w:cs="Times New Roman"/>
          <w:bCs/>
          <w:sz w:val="20"/>
          <w:szCs w:val="20"/>
        </w:rPr>
        <w:t>does</w:t>
      </w:r>
      <w:r w:rsidRPr="00143FDB">
        <w:rPr>
          <w:rFonts w:ascii="Times New Roman" w:hAnsi="Times New Roman" w:cs="Times New Roman"/>
          <w:sz w:val="20"/>
          <w:szCs w:val="20"/>
        </w:rPr>
        <w:t xml:space="preserve"> not focus on adaptive clothing.</w:t>
      </w:r>
    </w:p>
    <w:p w14:paraId="3DD747C3" w14:textId="77777777" w:rsidR="003D3384" w:rsidRPr="00143FDB" w:rsidRDefault="003D3384" w:rsidP="003D338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DF9E71" w14:textId="2548DE26" w:rsidR="003D3384" w:rsidRPr="00143FDB" w:rsidRDefault="00720FBE" w:rsidP="003D33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Do you see any models with visible disabilities</w:t>
      </w:r>
      <w:r w:rsidR="003D3384" w:rsidRPr="00143FDB">
        <w:rPr>
          <w:rFonts w:ascii="Times New Roman" w:hAnsi="Times New Roman" w:cs="Times New Roman"/>
          <w:sz w:val="20"/>
          <w:szCs w:val="20"/>
        </w:rPr>
        <w:t xml:space="preserve"> in Tommy Hilfiger’s advertisements for clothing that does not focus on adaptive clothing</w:t>
      </w:r>
      <w:r w:rsidRPr="00143FDB">
        <w:rPr>
          <w:rFonts w:ascii="Times New Roman" w:hAnsi="Times New Roman" w:cs="Times New Roman"/>
          <w:sz w:val="20"/>
          <w:szCs w:val="20"/>
        </w:rPr>
        <w:t>?</w:t>
      </w:r>
    </w:p>
    <w:p w14:paraId="73155316" w14:textId="77777777" w:rsidR="003D3384" w:rsidRPr="00143FDB" w:rsidRDefault="003D3384" w:rsidP="003D3384">
      <w:pPr>
        <w:rPr>
          <w:rFonts w:ascii="Times New Roman" w:hAnsi="Times New Roman" w:cs="Times New Roman"/>
          <w:sz w:val="20"/>
          <w:szCs w:val="20"/>
        </w:rPr>
      </w:pPr>
    </w:p>
    <w:p w14:paraId="07A096DE" w14:textId="72784ADA" w:rsidR="00720FBE" w:rsidRPr="00143FDB" w:rsidRDefault="00414BC1" w:rsidP="003D33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Reflect on your attitudes toward whether</w:t>
      </w:r>
      <w:r w:rsidR="00720FBE" w:rsidRPr="00143FDB">
        <w:rPr>
          <w:rFonts w:ascii="Times New Roman" w:hAnsi="Times New Roman" w:cs="Times New Roman"/>
          <w:sz w:val="20"/>
          <w:szCs w:val="20"/>
        </w:rPr>
        <w:t xml:space="preserve"> </w:t>
      </w:r>
      <w:r w:rsidR="003D3384" w:rsidRPr="00143FDB">
        <w:rPr>
          <w:rFonts w:ascii="Times New Roman" w:hAnsi="Times New Roman" w:cs="Times New Roman"/>
          <w:sz w:val="20"/>
          <w:szCs w:val="20"/>
        </w:rPr>
        <w:t>Tommy Hilfiger and other companies</w:t>
      </w:r>
      <w:r w:rsidR="00720FBE" w:rsidRPr="00143FDB">
        <w:rPr>
          <w:rFonts w:ascii="Times New Roman" w:hAnsi="Times New Roman" w:cs="Times New Roman"/>
          <w:sz w:val="20"/>
          <w:szCs w:val="20"/>
        </w:rPr>
        <w:t xml:space="preserve"> </w:t>
      </w:r>
      <w:r w:rsidRPr="00143FDB">
        <w:rPr>
          <w:rFonts w:ascii="Times New Roman" w:hAnsi="Times New Roman" w:cs="Times New Roman"/>
          <w:sz w:val="20"/>
          <w:szCs w:val="20"/>
        </w:rPr>
        <w:t xml:space="preserve">should </w:t>
      </w:r>
      <w:r w:rsidR="00720FBE" w:rsidRPr="00143FDB">
        <w:rPr>
          <w:rFonts w:ascii="Times New Roman" w:hAnsi="Times New Roman" w:cs="Times New Roman"/>
          <w:sz w:val="20"/>
          <w:szCs w:val="20"/>
        </w:rPr>
        <w:t xml:space="preserve">be inclusive across </w:t>
      </w:r>
      <w:proofErr w:type="gramStart"/>
      <w:r w:rsidR="00720FBE" w:rsidRPr="00143FDB">
        <w:rPr>
          <w:rFonts w:ascii="Times New Roman" w:hAnsi="Times New Roman" w:cs="Times New Roman"/>
          <w:bCs/>
          <w:sz w:val="20"/>
          <w:szCs w:val="20"/>
        </w:rPr>
        <w:t>all</w:t>
      </w:r>
      <w:r w:rsidR="00720FBE" w:rsidRPr="00143FDB">
        <w:rPr>
          <w:rFonts w:ascii="Times New Roman" w:hAnsi="Times New Roman" w:cs="Times New Roman"/>
          <w:sz w:val="20"/>
          <w:szCs w:val="20"/>
        </w:rPr>
        <w:t xml:space="preserve"> of</w:t>
      </w:r>
      <w:proofErr w:type="gramEnd"/>
      <w:r w:rsidR="00720FBE" w:rsidRPr="00143FDB">
        <w:rPr>
          <w:rFonts w:ascii="Times New Roman" w:hAnsi="Times New Roman" w:cs="Times New Roman"/>
          <w:sz w:val="20"/>
          <w:szCs w:val="20"/>
        </w:rPr>
        <w:t xml:space="preserve"> their advertisements</w:t>
      </w:r>
      <w:r w:rsidR="00527615" w:rsidRPr="00143FDB">
        <w:rPr>
          <w:rFonts w:ascii="Times New Roman" w:hAnsi="Times New Roman" w:cs="Times New Roman"/>
          <w:sz w:val="20"/>
          <w:szCs w:val="20"/>
        </w:rPr>
        <w:t xml:space="preserve"> and have models with visible disabilities</w:t>
      </w:r>
      <w:r w:rsidR="00512EF1" w:rsidRPr="00143FDB">
        <w:rPr>
          <w:rFonts w:ascii="Times New Roman" w:hAnsi="Times New Roman" w:cs="Times New Roman"/>
          <w:sz w:val="20"/>
          <w:szCs w:val="20"/>
        </w:rPr>
        <w:t xml:space="preserve"> for their departments that do not target people living with disabilities.</w:t>
      </w:r>
      <w:r w:rsidR="00720FBE" w:rsidRPr="00143FDB">
        <w:rPr>
          <w:rFonts w:ascii="Times New Roman" w:hAnsi="Times New Roman" w:cs="Times New Roman"/>
          <w:sz w:val="20"/>
          <w:szCs w:val="20"/>
        </w:rPr>
        <w:t xml:space="preserve"> </w:t>
      </w:r>
      <w:r w:rsidRPr="00143FDB">
        <w:rPr>
          <w:rFonts w:ascii="Times New Roman" w:hAnsi="Times New Roman" w:cs="Times New Roman"/>
          <w:sz w:val="20"/>
          <w:szCs w:val="20"/>
        </w:rPr>
        <w:t>Explain w</w:t>
      </w:r>
      <w:r w:rsidR="00922310" w:rsidRPr="00143FDB">
        <w:rPr>
          <w:rFonts w:ascii="Times New Roman" w:hAnsi="Times New Roman" w:cs="Times New Roman"/>
          <w:sz w:val="20"/>
          <w:szCs w:val="20"/>
        </w:rPr>
        <w:t>hy or why not?</w:t>
      </w:r>
    </w:p>
    <w:p w14:paraId="1CA24467" w14:textId="77777777" w:rsidR="00414BC1" w:rsidRPr="00143FDB" w:rsidRDefault="00414BC1" w:rsidP="00414BC1">
      <w:pPr>
        <w:rPr>
          <w:rFonts w:ascii="Times New Roman" w:hAnsi="Times New Roman" w:cs="Times New Roman"/>
          <w:sz w:val="20"/>
          <w:szCs w:val="20"/>
        </w:rPr>
      </w:pPr>
    </w:p>
    <w:p w14:paraId="03C55B63" w14:textId="53199C1F" w:rsidR="00414BC1" w:rsidRPr="00143FDB" w:rsidRDefault="00BD403D" w:rsidP="003D33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People who are able-bodied have a great deal of privilege and people living with disabilities can experience significant discrimination, stigma, and bias including</w:t>
      </w:r>
      <w:r w:rsidR="00332FF9" w:rsidRPr="00143FDB">
        <w:rPr>
          <w:rFonts w:ascii="Times New Roman" w:hAnsi="Times New Roman" w:cs="Times New Roman"/>
          <w:sz w:val="20"/>
          <w:szCs w:val="20"/>
        </w:rPr>
        <w:t xml:space="preserve"> </w:t>
      </w:r>
      <w:r w:rsidRPr="00143FDB">
        <w:rPr>
          <w:rFonts w:ascii="Times New Roman" w:hAnsi="Times New Roman" w:cs="Times New Roman"/>
          <w:sz w:val="20"/>
          <w:szCs w:val="20"/>
        </w:rPr>
        <w:t xml:space="preserve">when </w:t>
      </w:r>
      <w:r w:rsidR="003B2F8E" w:rsidRPr="00143FDB">
        <w:rPr>
          <w:rFonts w:ascii="Times New Roman" w:hAnsi="Times New Roman" w:cs="Times New Roman"/>
          <w:sz w:val="20"/>
          <w:szCs w:val="20"/>
        </w:rPr>
        <w:t xml:space="preserve">for example, </w:t>
      </w:r>
      <w:r w:rsidRPr="00143FDB">
        <w:rPr>
          <w:rFonts w:ascii="Times New Roman" w:hAnsi="Times New Roman" w:cs="Times New Roman"/>
          <w:sz w:val="20"/>
          <w:szCs w:val="20"/>
        </w:rPr>
        <w:t>shopping for clothing.</w:t>
      </w:r>
      <w:r w:rsidR="003D3384" w:rsidRPr="00143FDB">
        <w:rPr>
          <w:rFonts w:ascii="Times New Roman" w:hAnsi="Times New Roman" w:cs="Times New Roman"/>
          <w:sz w:val="20"/>
          <w:szCs w:val="20"/>
        </w:rPr>
        <w:t xml:space="preserve"> </w:t>
      </w:r>
      <w:r w:rsidRPr="00143FDB">
        <w:rPr>
          <w:rFonts w:ascii="Times New Roman" w:hAnsi="Times New Roman" w:cs="Times New Roman"/>
          <w:sz w:val="20"/>
          <w:szCs w:val="20"/>
        </w:rPr>
        <w:t xml:space="preserve">Reflect on your </w:t>
      </w:r>
      <w:r w:rsidR="00332FF9" w:rsidRPr="00143FDB">
        <w:rPr>
          <w:rFonts w:ascii="Times New Roman" w:hAnsi="Times New Roman" w:cs="Times New Roman"/>
          <w:sz w:val="20"/>
          <w:szCs w:val="20"/>
        </w:rPr>
        <w:t xml:space="preserve">attitudes towards creating a fair and just society for people living with disabilities and their dress and appearance practices. Specifically, reflect on your perspective about whether </w:t>
      </w:r>
      <w:r w:rsidR="00D45B6F" w:rsidRPr="00143FDB">
        <w:rPr>
          <w:rFonts w:ascii="Times New Roman" w:hAnsi="Times New Roman" w:cs="Times New Roman"/>
          <w:sz w:val="20"/>
          <w:szCs w:val="20"/>
        </w:rPr>
        <w:t xml:space="preserve">fashion </w:t>
      </w:r>
      <w:r w:rsidR="00332FF9" w:rsidRPr="00143FDB">
        <w:rPr>
          <w:rFonts w:ascii="Times New Roman" w:hAnsi="Times New Roman" w:cs="Times New Roman"/>
          <w:sz w:val="20"/>
          <w:szCs w:val="20"/>
        </w:rPr>
        <w:t xml:space="preserve">retailers should consider this population in different aspects of their business. Explain why or why not. </w:t>
      </w:r>
    </w:p>
    <w:p w14:paraId="5322FD56" w14:textId="77777777" w:rsidR="00CF2640" w:rsidRPr="00143FDB" w:rsidRDefault="00CF2640" w:rsidP="00BA2F75">
      <w:pPr>
        <w:rPr>
          <w:rFonts w:ascii="Times New Roman" w:hAnsi="Times New Roman" w:cs="Times New Roman"/>
          <w:sz w:val="20"/>
          <w:szCs w:val="20"/>
        </w:rPr>
      </w:pPr>
    </w:p>
    <w:p w14:paraId="68399466" w14:textId="6F3AFF6E" w:rsidR="00952DFD" w:rsidRPr="00143FDB" w:rsidRDefault="0000428E" w:rsidP="00952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 xml:space="preserve">In </w:t>
      </w:r>
      <w:r w:rsidR="003B2F8E" w:rsidRPr="00143FDB">
        <w:rPr>
          <w:rFonts w:ascii="Times New Roman" w:hAnsi="Times New Roman" w:cs="Times New Roman"/>
          <w:sz w:val="20"/>
          <w:szCs w:val="20"/>
        </w:rPr>
        <w:t xml:space="preserve">fashion </w:t>
      </w:r>
      <w:r w:rsidR="00151AA5" w:rsidRPr="00143FDB">
        <w:rPr>
          <w:rFonts w:ascii="Times New Roman" w:hAnsi="Times New Roman" w:cs="Times New Roman"/>
          <w:sz w:val="20"/>
          <w:szCs w:val="20"/>
        </w:rPr>
        <w:t xml:space="preserve">design education, the curriculum is most often taught to design garments for able-bodied people. </w:t>
      </w:r>
      <w:r w:rsidR="003B2F8E" w:rsidRPr="00143FDB">
        <w:rPr>
          <w:rFonts w:ascii="Times New Roman" w:hAnsi="Times New Roman" w:cs="Times New Roman"/>
          <w:sz w:val="20"/>
          <w:szCs w:val="20"/>
        </w:rPr>
        <w:t>When adaptive techniques might be taught at all</w:t>
      </w:r>
      <w:r w:rsidR="00B2432E" w:rsidRPr="00143FDB">
        <w:rPr>
          <w:rFonts w:ascii="Times New Roman" w:hAnsi="Times New Roman" w:cs="Times New Roman"/>
          <w:sz w:val="20"/>
          <w:szCs w:val="20"/>
        </w:rPr>
        <w:t xml:space="preserve"> in fashion design</w:t>
      </w:r>
      <w:r w:rsidR="003B2F8E" w:rsidRPr="00143FDB">
        <w:rPr>
          <w:rFonts w:ascii="Times New Roman" w:hAnsi="Times New Roman" w:cs="Times New Roman"/>
          <w:sz w:val="20"/>
          <w:szCs w:val="20"/>
        </w:rPr>
        <w:t>, they are often in a distinct course outside the “traditional” design courses.</w:t>
      </w:r>
    </w:p>
    <w:p w14:paraId="0D383CD2" w14:textId="53B6FE98" w:rsidR="00952DFD" w:rsidRPr="00143FDB" w:rsidRDefault="00661330" w:rsidP="00952DF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 xml:space="preserve">How does </w:t>
      </w:r>
      <w:r w:rsidR="0032349C" w:rsidRPr="00143FDB">
        <w:rPr>
          <w:rFonts w:ascii="Times New Roman" w:hAnsi="Times New Roman" w:cs="Times New Roman"/>
          <w:sz w:val="20"/>
          <w:szCs w:val="20"/>
        </w:rPr>
        <w:t xml:space="preserve">fashion </w:t>
      </w:r>
      <w:r w:rsidRPr="00143FDB">
        <w:rPr>
          <w:rFonts w:ascii="Times New Roman" w:hAnsi="Times New Roman" w:cs="Times New Roman"/>
          <w:sz w:val="20"/>
          <w:szCs w:val="20"/>
        </w:rPr>
        <w:t>design curriculum that is set up with adaptive design as separate contribute to a fair and just society or not?</w:t>
      </w:r>
    </w:p>
    <w:p w14:paraId="2E51EBDB" w14:textId="77777777" w:rsidR="00952DFD" w:rsidRPr="00143FDB" w:rsidRDefault="00952DFD" w:rsidP="00952DFD">
      <w:pPr>
        <w:rPr>
          <w:rFonts w:ascii="Times New Roman" w:hAnsi="Times New Roman" w:cs="Times New Roman"/>
          <w:sz w:val="20"/>
          <w:szCs w:val="20"/>
        </w:rPr>
      </w:pPr>
    </w:p>
    <w:p w14:paraId="27E770B6" w14:textId="7B6B4ADB" w:rsidR="00CF2640" w:rsidRPr="00143FDB" w:rsidRDefault="00661330" w:rsidP="00952DF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>How does this position the adaptive design in relation to the “traditional” design courses?</w:t>
      </w:r>
    </w:p>
    <w:p w14:paraId="1A5DD578" w14:textId="77777777" w:rsidR="00D31BAA" w:rsidRPr="00143FDB" w:rsidRDefault="00D31BAA" w:rsidP="00D31BA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23B183" w14:textId="505DB6E4" w:rsidR="00D31BAA" w:rsidRPr="00143FDB" w:rsidRDefault="00D31BAA" w:rsidP="00952DF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43FDB">
        <w:rPr>
          <w:rFonts w:ascii="Times New Roman" w:hAnsi="Times New Roman" w:cs="Times New Roman"/>
          <w:sz w:val="20"/>
          <w:szCs w:val="20"/>
        </w:rPr>
        <w:t xml:space="preserve">What is one example of a </w:t>
      </w:r>
      <w:proofErr w:type="spellStart"/>
      <w:r w:rsidRPr="00143FDB">
        <w:rPr>
          <w:rFonts w:ascii="Times New Roman" w:hAnsi="Times New Roman" w:cs="Times New Roman"/>
          <w:sz w:val="20"/>
          <w:szCs w:val="20"/>
        </w:rPr>
        <w:t>ddriving</w:t>
      </w:r>
      <w:proofErr w:type="spellEnd"/>
      <w:r w:rsidRPr="00143FDB">
        <w:rPr>
          <w:rFonts w:ascii="Times New Roman" w:hAnsi="Times New Roman" w:cs="Times New Roman"/>
          <w:sz w:val="20"/>
          <w:szCs w:val="20"/>
        </w:rPr>
        <w:t xml:space="preserve"> force for transformative social change in fashion curriculum related to disabilities, identity, and dress?</w:t>
      </w:r>
    </w:p>
    <w:p w14:paraId="462989D0" w14:textId="6D7F6764" w:rsidR="00696742" w:rsidRPr="00143FDB" w:rsidRDefault="00696742" w:rsidP="0053716A">
      <w:pPr>
        <w:rPr>
          <w:rFonts w:ascii="Times New Roman" w:hAnsi="Times New Roman" w:cs="Times New Roman"/>
          <w:sz w:val="20"/>
          <w:szCs w:val="20"/>
        </w:rPr>
      </w:pPr>
    </w:p>
    <w:sectPr w:rsidR="00696742" w:rsidRPr="00143FDB" w:rsidSect="0030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2050" w14:textId="77777777" w:rsidR="00473529" w:rsidRDefault="00473529" w:rsidP="0019415C">
      <w:r>
        <w:separator/>
      </w:r>
    </w:p>
  </w:endnote>
  <w:endnote w:type="continuationSeparator" w:id="0">
    <w:p w14:paraId="53EB5094" w14:textId="77777777" w:rsidR="00473529" w:rsidRDefault="00473529" w:rsidP="001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23BF" w14:textId="77777777" w:rsidR="00473529" w:rsidRDefault="00473529" w:rsidP="0019415C">
      <w:r>
        <w:separator/>
      </w:r>
    </w:p>
  </w:footnote>
  <w:footnote w:type="continuationSeparator" w:id="0">
    <w:p w14:paraId="49A45948" w14:textId="77777777" w:rsidR="00473529" w:rsidRDefault="00473529" w:rsidP="0019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66A"/>
    <w:multiLevelType w:val="hybridMultilevel"/>
    <w:tmpl w:val="F3C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472"/>
    <w:multiLevelType w:val="hybridMultilevel"/>
    <w:tmpl w:val="675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EA8"/>
    <w:multiLevelType w:val="hybridMultilevel"/>
    <w:tmpl w:val="F5820462"/>
    <w:lvl w:ilvl="0" w:tplc="E864F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020B"/>
    <w:multiLevelType w:val="hybridMultilevel"/>
    <w:tmpl w:val="2EF8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E6"/>
    <w:rsid w:val="0000428E"/>
    <w:rsid w:val="00036C59"/>
    <w:rsid w:val="0006242A"/>
    <w:rsid w:val="000808E6"/>
    <w:rsid w:val="000907FC"/>
    <w:rsid w:val="000D40A7"/>
    <w:rsid w:val="000F05BF"/>
    <w:rsid w:val="0010154F"/>
    <w:rsid w:val="001346EB"/>
    <w:rsid w:val="00143FDB"/>
    <w:rsid w:val="00151AA5"/>
    <w:rsid w:val="0019415C"/>
    <w:rsid w:val="001A242F"/>
    <w:rsid w:val="001C0422"/>
    <w:rsid w:val="001C5A4F"/>
    <w:rsid w:val="00241C0E"/>
    <w:rsid w:val="0024491D"/>
    <w:rsid w:val="0024524F"/>
    <w:rsid w:val="002526B7"/>
    <w:rsid w:val="00286793"/>
    <w:rsid w:val="002D5D7A"/>
    <w:rsid w:val="002E10D2"/>
    <w:rsid w:val="002E518A"/>
    <w:rsid w:val="0030262B"/>
    <w:rsid w:val="003067F8"/>
    <w:rsid w:val="003073BE"/>
    <w:rsid w:val="00321451"/>
    <w:rsid w:val="00321D66"/>
    <w:rsid w:val="0032349C"/>
    <w:rsid w:val="00332FF9"/>
    <w:rsid w:val="00383411"/>
    <w:rsid w:val="003A1788"/>
    <w:rsid w:val="003A5486"/>
    <w:rsid w:val="003B2F8E"/>
    <w:rsid w:val="003D3384"/>
    <w:rsid w:val="003E26CA"/>
    <w:rsid w:val="003F5C05"/>
    <w:rsid w:val="00414BC1"/>
    <w:rsid w:val="00451320"/>
    <w:rsid w:val="00466D69"/>
    <w:rsid w:val="00473529"/>
    <w:rsid w:val="004C1C17"/>
    <w:rsid w:val="004E34D8"/>
    <w:rsid w:val="00512EF1"/>
    <w:rsid w:val="0051579F"/>
    <w:rsid w:val="00527615"/>
    <w:rsid w:val="0053716A"/>
    <w:rsid w:val="00556386"/>
    <w:rsid w:val="00573133"/>
    <w:rsid w:val="00661330"/>
    <w:rsid w:val="00674FA9"/>
    <w:rsid w:val="00696742"/>
    <w:rsid w:val="006C41D1"/>
    <w:rsid w:val="0071353B"/>
    <w:rsid w:val="007155DA"/>
    <w:rsid w:val="00720FBE"/>
    <w:rsid w:val="00754439"/>
    <w:rsid w:val="00756D5E"/>
    <w:rsid w:val="00776445"/>
    <w:rsid w:val="007B5688"/>
    <w:rsid w:val="00800A91"/>
    <w:rsid w:val="00823754"/>
    <w:rsid w:val="008461A5"/>
    <w:rsid w:val="00864193"/>
    <w:rsid w:val="008A144D"/>
    <w:rsid w:val="008C0547"/>
    <w:rsid w:val="008C753A"/>
    <w:rsid w:val="008E557E"/>
    <w:rsid w:val="0091413F"/>
    <w:rsid w:val="00922310"/>
    <w:rsid w:val="00952DFD"/>
    <w:rsid w:val="009866E6"/>
    <w:rsid w:val="009B6D96"/>
    <w:rsid w:val="009F4992"/>
    <w:rsid w:val="00A061C9"/>
    <w:rsid w:val="00A754A7"/>
    <w:rsid w:val="00B0574E"/>
    <w:rsid w:val="00B13868"/>
    <w:rsid w:val="00B2432E"/>
    <w:rsid w:val="00B76761"/>
    <w:rsid w:val="00BA2F75"/>
    <w:rsid w:val="00BD403D"/>
    <w:rsid w:val="00C2540D"/>
    <w:rsid w:val="00C466F5"/>
    <w:rsid w:val="00C91574"/>
    <w:rsid w:val="00CA35BC"/>
    <w:rsid w:val="00CF2640"/>
    <w:rsid w:val="00D31BAA"/>
    <w:rsid w:val="00D34515"/>
    <w:rsid w:val="00D34B86"/>
    <w:rsid w:val="00D3787F"/>
    <w:rsid w:val="00D45B6F"/>
    <w:rsid w:val="00D570B7"/>
    <w:rsid w:val="00D675D5"/>
    <w:rsid w:val="00E21154"/>
    <w:rsid w:val="00E44FE1"/>
    <w:rsid w:val="00E71DDF"/>
    <w:rsid w:val="00E8609F"/>
    <w:rsid w:val="00ED1282"/>
    <w:rsid w:val="00EF20AA"/>
    <w:rsid w:val="00F37014"/>
    <w:rsid w:val="00F64A77"/>
    <w:rsid w:val="00F834B3"/>
    <w:rsid w:val="00F95216"/>
    <w:rsid w:val="00FD72D4"/>
    <w:rsid w:val="00FE4CD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AF1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5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A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F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716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53716A"/>
    <w:pPr>
      <w:widowControl w:val="0"/>
      <w:spacing w:after="120" w:line="480" w:lineRule="auto"/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716A"/>
    <w:rPr>
      <w:sz w:val="22"/>
      <w:szCs w:val="22"/>
    </w:rPr>
  </w:style>
  <w:style w:type="table" w:styleId="TableGrid">
    <w:name w:val="Table Grid"/>
    <w:basedOn w:val="TableNormal"/>
    <w:uiPriority w:val="39"/>
    <w:rsid w:val="0053716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15C"/>
  </w:style>
  <w:style w:type="paragraph" w:styleId="Footer">
    <w:name w:val="footer"/>
    <w:basedOn w:val="Normal"/>
    <w:link w:val="FooterChar"/>
    <w:uiPriority w:val="99"/>
    <w:unhideWhenUsed/>
    <w:rsid w:val="0019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5C"/>
  </w:style>
  <w:style w:type="character" w:styleId="UnresolvedMention">
    <w:name w:val="Unresolved Mention"/>
    <w:basedOn w:val="DefaultParagraphFont"/>
    <w:uiPriority w:val="99"/>
    <w:rsid w:val="00466D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3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5Dark-Accent6">
    <w:name w:val="Grid Table 5 Dark Accent 6"/>
    <w:basedOn w:val="TableNormal"/>
    <w:uiPriority w:val="50"/>
    <w:rsid w:val="00CA35BC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A3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E55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.tommy.com/en/tommy-adap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mUF5cNz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annonymous</cp:lastModifiedBy>
  <cp:revision>83</cp:revision>
  <dcterms:created xsi:type="dcterms:W3CDTF">2018-04-05T00:25:00Z</dcterms:created>
  <dcterms:modified xsi:type="dcterms:W3CDTF">2021-11-10T23:22:00Z</dcterms:modified>
</cp:coreProperties>
</file>